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739" w14:textId="4FC3CC65" w:rsidR="007E4E55" w:rsidRDefault="0E1C9FF6" w:rsidP="0640131E">
      <w:pPr>
        <w:spacing w:after="0"/>
        <w:rPr>
          <w:rFonts w:ascii="Calibri Light" w:eastAsia="Calibri Light" w:hAnsi="Calibri Light" w:cs="Calibri Light"/>
          <w:color w:val="2D74B5"/>
          <w:sz w:val="36"/>
          <w:szCs w:val="36"/>
        </w:rPr>
      </w:pPr>
      <w:r w:rsidRPr="0640131E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 xml:space="preserve">Tentativt program FosFor konferanse </w:t>
      </w:r>
      <w:r w:rsidR="00202892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>2</w:t>
      </w:r>
      <w:r w:rsidRPr="0640131E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>.-</w:t>
      </w:r>
      <w:r w:rsidR="00202892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>3</w:t>
      </w:r>
      <w:r w:rsidRPr="0640131E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>. desember 202</w:t>
      </w:r>
      <w:r w:rsidR="00202892">
        <w:rPr>
          <w:rFonts w:ascii="Calibri Light" w:eastAsia="Calibri Light" w:hAnsi="Calibri Light" w:cs="Calibri Light"/>
          <w:b/>
          <w:bCs/>
          <w:color w:val="2D74B5"/>
          <w:sz w:val="36"/>
          <w:szCs w:val="36"/>
        </w:rPr>
        <w:t>6</w:t>
      </w:r>
    </w:p>
    <w:tbl>
      <w:tblPr>
        <w:tblW w:w="99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35"/>
        <w:gridCol w:w="3969"/>
        <w:gridCol w:w="4301"/>
      </w:tblGrid>
      <w:tr w:rsidR="436B2B5F" w14:paraId="1090D54A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7CE9C582" w14:textId="1B5D3BF6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09:30 – 10:00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28D398B" w14:textId="3DA282B5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Registrering m/kaffe </w:t>
            </w:r>
          </w:p>
        </w:tc>
      </w:tr>
      <w:tr w:rsidR="436B2B5F" w14:paraId="52776C40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5DC99544" w14:textId="38A5BC74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10:00 – 10:15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BEB82CB" w14:textId="06013B31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b/>
                <w:bCs/>
                <w:color w:val="000000" w:themeColor="text1"/>
              </w:rPr>
              <w:t>Åpning av årskonferansen</w:t>
            </w: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 </w:t>
            </w:r>
          </w:p>
          <w:p w14:paraId="2C75F5B5" w14:textId="1FBF6681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v/ Hanne Edvardsen, Leder Fosfor</w:t>
            </w:r>
          </w:p>
        </w:tc>
      </w:tr>
      <w:tr w:rsidR="436B2B5F" w14:paraId="324A2FE1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5D75FAD0" w14:textId="018ADBFA" w:rsidR="436B2B5F" w:rsidRDefault="436B2B5F" w:rsidP="1907C33C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10:15 – 1</w:t>
            </w:r>
            <w:r w:rsidR="1CAAF6E8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0:</w:t>
            </w:r>
            <w:r w:rsidR="7EFA3E50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40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FBE057E" w14:textId="327D3124" w:rsidR="003C20BB" w:rsidRPr="0043704E" w:rsidRDefault="436B2B5F" w:rsidP="003C20BB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eastAsia="Calibri Light" w:hAnsi="Arial" w:cs="Arial"/>
              </w:rPr>
              <w:t xml:space="preserve">Nytt og nyttig fra Sjøfartsdirektoratet </w:t>
            </w:r>
            <w:r w:rsidR="003C20BB" w:rsidRPr="0043704E">
              <w:rPr>
                <w:rFonts w:ascii="Arial" w:hAnsi="Arial" w:cs="Arial"/>
              </w:rPr>
              <w:t>Odd Konrad Dale</w:t>
            </w:r>
          </w:p>
          <w:p w14:paraId="71CB9C9B" w14:textId="27E57709" w:rsidR="436B2B5F" w:rsidRPr="0043704E" w:rsidRDefault="436B2B5F" w:rsidP="51825F16">
            <w:pPr>
              <w:spacing w:after="0"/>
              <w:rPr>
                <w:rFonts w:ascii="Arial" w:eastAsia="Calibri Light" w:hAnsi="Arial" w:cs="Arial"/>
              </w:rPr>
            </w:pPr>
          </w:p>
        </w:tc>
      </w:tr>
      <w:tr w:rsidR="436B2B5F" w14:paraId="23BD0187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049E4E1E" w14:textId="071001D6" w:rsidR="436B2B5F" w:rsidRDefault="436B2B5F" w:rsidP="1907C33C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</w:t>
            </w:r>
            <w:r w:rsidR="07BD50EF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.</w:t>
            </w:r>
            <w:r w:rsidR="06A0DF53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40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-11:</w:t>
            </w:r>
            <w:r w:rsidR="5340FE7F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</w:t>
            </w:r>
            <w:r w:rsidR="49EB5C78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5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ED8A611" w14:textId="643EE9A3" w:rsidR="436B2B5F" w:rsidRPr="0043704E" w:rsidRDefault="003C20BB" w:rsidP="003C20BB">
            <w:pPr>
              <w:spacing w:after="0"/>
              <w:rPr>
                <w:rFonts w:ascii="Arial" w:eastAsia="Calibri Light" w:hAnsi="Arial" w:cs="Arial"/>
              </w:rPr>
            </w:pPr>
            <w:r w:rsidRPr="0043704E">
              <w:rPr>
                <w:rFonts w:ascii="Arial" w:hAnsi="Arial" w:cs="Arial"/>
              </w:rPr>
              <w:t>Havforskningsinstituttet – kva er dagens utfordringer? Det store bildet</w:t>
            </w:r>
          </w:p>
        </w:tc>
      </w:tr>
      <w:tr w:rsidR="436B2B5F" w14:paraId="3A2FC658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613A8E37" w14:textId="25A9C8B4" w:rsidR="436B2B5F" w:rsidRDefault="436B2B5F" w:rsidP="1907C33C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11:</w:t>
            </w:r>
            <w:r w:rsidR="7B0A79F5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30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 xml:space="preserve"> - 13.00</w:t>
            </w:r>
          </w:p>
          <w:p w14:paraId="6CFD2CBD" w14:textId="1052E691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Parallelle sesjoner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62538A5" w14:textId="77777777" w:rsidR="00B32918" w:rsidRPr="0043704E" w:rsidRDefault="436B2B5F" w:rsidP="00B32918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Akvakultur: </w:t>
            </w:r>
          </w:p>
          <w:p w14:paraId="40735556" w14:textId="77777777" w:rsidR="00ED1F56" w:rsidRPr="0043704E" w:rsidRDefault="00ED1F56" w:rsidP="00ED1F5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1130-12-</w:t>
            </w:r>
          </w:p>
          <w:p w14:paraId="6F4304DA" w14:textId="492DCA6A" w:rsidR="00B32918" w:rsidRPr="0043704E" w:rsidRDefault="00B32918" w:rsidP="00B32918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>RAS- Siste innen vannkvalitet Katrine</w:t>
            </w:r>
          </w:p>
          <w:p w14:paraId="6D180611" w14:textId="77777777" w:rsidR="00ED1F56" w:rsidRPr="0043704E" w:rsidRDefault="00ED1F56" w:rsidP="00ED1F56">
            <w:pPr>
              <w:spacing w:before="40" w:after="40"/>
              <w:rPr>
                <w:rFonts w:ascii="Arial" w:eastAsia="Calibri Light" w:hAnsi="Arial" w:cs="Arial"/>
                <w:color w:val="000000" w:themeColor="text1"/>
                <w:lang w:val="en-US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  <w:lang w:val="en-US"/>
              </w:rPr>
              <w:t>12-1230:</w:t>
            </w:r>
          </w:p>
          <w:p w14:paraId="791E161A" w14:textId="77777777" w:rsidR="00B32918" w:rsidRPr="0043704E" w:rsidRDefault="00B32918" w:rsidP="00B32918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 xml:space="preserve">RAS: Gasser i vann: Reidar ILAB </w:t>
            </w:r>
          </w:p>
          <w:p w14:paraId="4D9CABFF" w14:textId="3049A13A" w:rsidR="436B2B5F" w:rsidRPr="0043704E" w:rsidRDefault="023DBE84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1230-13: </w:t>
            </w:r>
            <w:r w:rsidR="00D81359" w:rsidRPr="0043704E">
              <w:rPr>
                <w:rFonts w:ascii="Arial" w:hAnsi="Arial" w:cs="Arial"/>
              </w:rPr>
              <w:t xml:space="preserve">Havmerder? Salmar/Ervik </w:t>
            </w:r>
          </w:p>
        </w:tc>
        <w:tc>
          <w:tcPr>
            <w:tcW w:w="4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0943D96" w14:textId="5232FAC8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Fiske og Fangst: </w:t>
            </w:r>
          </w:p>
          <w:p w14:paraId="2E098FF3" w14:textId="1D2870F4" w:rsidR="00096B21" w:rsidRPr="0043704E" w:rsidRDefault="005320CE" w:rsidP="00096B21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>1130-12</w:t>
            </w:r>
            <w:r w:rsidR="00820F35" w:rsidRPr="0043704E">
              <w:rPr>
                <w:rFonts w:ascii="Arial" w:hAnsi="Arial" w:cs="Arial"/>
              </w:rPr>
              <w:t>0</w:t>
            </w:r>
            <w:r w:rsidR="00BD1F6F" w:rsidRPr="0043704E">
              <w:rPr>
                <w:rFonts w:ascii="Arial" w:hAnsi="Arial" w:cs="Arial"/>
              </w:rPr>
              <w:t>0</w:t>
            </w:r>
            <w:r w:rsidR="00421BEB" w:rsidRPr="0043704E">
              <w:rPr>
                <w:rFonts w:ascii="Arial" w:hAnsi="Arial" w:cs="Arial"/>
              </w:rPr>
              <w:t xml:space="preserve">: </w:t>
            </w:r>
            <w:r w:rsidR="00096B21" w:rsidRPr="0043704E">
              <w:rPr>
                <w:rFonts w:ascii="Arial" w:hAnsi="Arial" w:cs="Arial"/>
              </w:rPr>
              <w:t>Kvalfangst/sel og forvaltning. Konsekvenser av store bestander opp mot fiskebestander,</w:t>
            </w:r>
            <w:r w:rsidR="00422FB4" w:rsidRPr="0043704E">
              <w:rPr>
                <w:rFonts w:ascii="Arial" w:hAnsi="Arial" w:cs="Arial"/>
              </w:rPr>
              <w:t xml:space="preserve"> </w:t>
            </w:r>
            <w:r w:rsidR="00096B21" w:rsidRPr="0043704E">
              <w:rPr>
                <w:rFonts w:ascii="Arial" w:hAnsi="Arial" w:cs="Arial"/>
              </w:rPr>
              <w:t>Havfor</w:t>
            </w:r>
            <w:r w:rsidR="00422FB4" w:rsidRPr="0043704E">
              <w:rPr>
                <w:rFonts w:ascii="Arial" w:hAnsi="Arial" w:cs="Arial"/>
              </w:rPr>
              <w:t>skningsinstituttet</w:t>
            </w:r>
          </w:p>
          <w:p w14:paraId="71F36AA4" w14:textId="77777777" w:rsidR="00820F35" w:rsidRPr="0043704E" w:rsidRDefault="00820F35" w:rsidP="00096B21">
            <w:pPr>
              <w:spacing w:after="0"/>
              <w:rPr>
                <w:rFonts w:ascii="Arial" w:hAnsi="Arial" w:cs="Arial"/>
              </w:rPr>
            </w:pPr>
          </w:p>
          <w:p w14:paraId="74DAA476" w14:textId="1BFD4355" w:rsidR="00820F35" w:rsidRPr="0043704E" w:rsidRDefault="00820F35" w:rsidP="00820F35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>1200-1230: Simulator</w:t>
            </w:r>
          </w:p>
          <w:p w14:paraId="57E16F7F" w14:textId="77777777" w:rsidR="005320CE" w:rsidRPr="0043704E" w:rsidRDefault="005320CE" w:rsidP="005320CE">
            <w:pPr>
              <w:spacing w:after="0"/>
              <w:rPr>
                <w:rFonts w:ascii="Arial" w:hAnsi="Arial" w:cs="Arial"/>
              </w:rPr>
            </w:pPr>
          </w:p>
          <w:p w14:paraId="7F66FFE0" w14:textId="71D50A9B" w:rsidR="436B2B5F" w:rsidRPr="00EC53F3" w:rsidRDefault="00421BEB" w:rsidP="51825F16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>1230-13</w:t>
            </w:r>
            <w:r w:rsidR="00BD1F6F" w:rsidRPr="0043704E">
              <w:rPr>
                <w:rFonts w:ascii="Arial" w:hAnsi="Arial" w:cs="Arial"/>
              </w:rPr>
              <w:t xml:space="preserve">: </w:t>
            </w:r>
            <w:r w:rsidR="005320CE" w:rsidRPr="0043704E">
              <w:rPr>
                <w:rFonts w:ascii="Arial" w:hAnsi="Arial" w:cs="Arial"/>
              </w:rPr>
              <w:t>ISO21-1001 Skule. Kiva, Nils Ove</w:t>
            </w:r>
          </w:p>
        </w:tc>
      </w:tr>
      <w:tr w:rsidR="436B2B5F" w14:paraId="580A6483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4BC1D41C" w14:textId="12267399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1300-1400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863302C" w14:textId="1E211D9C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Lunsj</w:t>
            </w:r>
          </w:p>
        </w:tc>
        <w:tc>
          <w:tcPr>
            <w:tcW w:w="4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F18EC28" w14:textId="2DF806C7" w:rsidR="436B2B5F" w:rsidRDefault="436B2B5F" w:rsidP="51825F16">
            <w:pP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8766A6" w14:paraId="17BFFA47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62D9471D" w14:textId="0A4588BD" w:rsidR="008766A6" w:rsidRPr="0640131E" w:rsidRDefault="008766A6" w:rsidP="008766A6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9062262">
              <w:rPr>
                <w:rFonts w:ascii="Calibri Light" w:eastAsia="Calibri Light" w:hAnsi="Calibri Light" w:cs="Calibri Light"/>
                <w:color w:val="FFFFFF" w:themeColor="background1"/>
              </w:rPr>
              <w:t>1400- 15</w:t>
            </w:r>
            <w:r w:rsidR="00662E18">
              <w:rPr>
                <w:rFonts w:ascii="Calibri Light" w:eastAsia="Calibri Light" w:hAnsi="Calibri Light" w:cs="Calibri Light"/>
                <w:color w:val="FFFFFF" w:themeColor="background1"/>
              </w:rPr>
              <w:t>3</w:t>
            </w:r>
            <w:r w:rsidRPr="09062262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2D858AD" w14:textId="77777777" w:rsidR="008766A6" w:rsidRPr="0043704E" w:rsidRDefault="008766A6" w:rsidP="008766A6">
            <w:pPr>
              <w:spacing w:line="259" w:lineRule="auto"/>
              <w:rPr>
                <w:rFonts w:ascii="Arial" w:eastAsia="Calibri Light" w:hAnsi="Arial" w:cs="Arial"/>
              </w:rPr>
            </w:pPr>
            <w:r w:rsidRPr="0043704E">
              <w:rPr>
                <w:rFonts w:ascii="Arial" w:eastAsia="Calibri Light" w:hAnsi="Arial" w:cs="Arial"/>
                <w:b/>
                <w:bCs/>
              </w:rPr>
              <w:t>Fiske og fangst:</w:t>
            </w:r>
          </w:p>
          <w:p w14:paraId="448A113B" w14:textId="50CECFB2" w:rsidR="008766A6" w:rsidRPr="0043704E" w:rsidRDefault="008766A6" w:rsidP="008766A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</w:rPr>
              <w:t>Dele gode erfaringer eks i forhold til vurderingsarbeid</w:t>
            </w:r>
          </w:p>
        </w:tc>
        <w:tc>
          <w:tcPr>
            <w:tcW w:w="4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902BA41" w14:textId="77777777" w:rsidR="008766A6" w:rsidRPr="00EC53F3" w:rsidRDefault="008766A6" w:rsidP="008766A6">
            <w:pPr>
              <w:spacing w:after="0" w:line="259" w:lineRule="auto"/>
              <w:rPr>
                <w:rFonts w:ascii="Arial" w:eastAsia="Calibri Light" w:hAnsi="Arial" w:cs="Arial"/>
                <w:b/>
                <w:bCs/>
              </w:rPr>
            </w:pPr>
            <w:r w:rsidRPr="00EC53F3">
              <w:rPr>
                <w:rFonts w:ascii="Arial" w:eastAsia="Calibri Light" w:hAnsi="Arial" w:cs="Arial"/>
                <w:b/>
                <w:bCs/>
              </w:rPr>
              <w:t>Akvakultur</w:t>
            </w:r>
          </w:p>
          <w:p w14:paraId="7FC3DB46" w14:textId="68B01A3D" w:rsidR="008766A6" w:rsidRPr="00EC53F3" w:rsidRDefault="008766A6" w:rsidP="008766A6">
            <w:pPr>
              <w:rPr>
                <w:rFonts w:ascii="Arial" w:eastAsia="Calibri Light" w:hAnsi="Arial" w:cs="Arial"/>
                <w:color w:val="000000" w:themeColor="text1"/>
                <w:sz w:val="22"/>
                <w:szCs w:val="22"/>
              </w:rPr>
            </w:pPr>
            <w:r w:rsidRPr="00EC53F3">
              <w:rPr>
                <w:rFonts w:ascii="Arial" w:eastAsia="Calibri Light" w:hAnsi="Arial" w:cs="Arial"/>
              </w:rPr>
              <w:t>Dele gode erfaringer eks i forhold til vurderingsarbeid</w:t>
            </w:r>
          </w:p>
        </w:tc>
      </w:tr>
      <w:tr w:rsidR="008766A6" w14:paraId="2A0B364F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4492256A" w14:textId="6B8CE107" w:rsidR="008766A6" w:rsidRPr="0640131E" w:rsidRDefault="008766A6" w:rsidP="008766A6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9062262">
              <w:rPr>
                <w:rFonts w:ascii="Calibri Light" w:eastAsia="Calibri Light" w:hAnsi="Calibri Light" w:cs="Calibri Light"/>
                <w:color w:val="FFFFFF" w:themeColor="background1"/>
              </w:rPr>
              <w:t>1400- 15</w:t>
            </w:r>
            <w:r w:rsidR="00662E18">
              <w:rPr>
                <w:rFonts w:ascii="Calibri Light" w:eastAsia="Calibri Light" w:hAnsi="Calibri Light" w:cs="Calibri Light"/>
                <w:color w:val="FFFFFF" w:themeColor="background1"/>
              </w:rPr>
              <w:t>3</w:t>
            </w:r>
            <w:r w:rsidRPr="09062262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6EB9311" w14:textId="77777777" w:rsidR="008766A6" w:rsidRPr="0043704E" w:rsidRDefault="008766A6" w:rsidP="008766A6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b/>
                <w:bCs/>
              </w:rPr>
              <w:t>Skoleledere</w:t>
            </w:r>
          </w:p>
          <w:p w14:paraId="35B23B5C" w14:textId="5675C525" w:rsidR="008766A6" w:rsidRPr="0043704E" w:rsidRDefault="008766A6" w:rsidP="008766A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</w:rPr>
              <w:t>Dele gode erfaringer eks i forhold til</w:t>
            </w:r>
            <w:r w:rsidRPr="0043704E">
              <w:rPr>
                <w:rFonts w:ascii="Arial" w:eastAsia="Calibri Light" w:hAnsi="Arial" w:cs="Arial"/>
                <w:b/>
                <w:bCs/>
              </w:rPr>
              <w:t xml:space="preserve"> </w:t>
            </w:r>
            <w:r w:rsidRPr="0043704E">
              <w:rPr>
                <w:rFonts w:ascii="Arial" w:eastAsia="Calibri Light" w:hAnsi="Arial" w:cs="Arial"/>
              </w:rPr>
              <w:t>Hvordan disponeres kvoter og undervisningskonsesjoner</w:t>
            </w:r>
          </w:p>
        </w:tc>
        <w:tc>
          <w:tcPr>
            <w:tcW w:w="4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F1911B3" w14:textId="77777777" w:rsidR="008766A6" w:rsidRPr="00EC53F3" w:rsidRDefault="008766A6" w:rsidP="008766A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EC53F3">
              <w:rPr>
                <w:rFonts w:ascii="Arial" w:eastAsia="Calibri Light" w:hAnsi="Arial" w:cs="Arial"/>
                <w:b/>
                <w:bCs/>
              </w:rPr>
              <w:t>Opplæringskontor</w:t>
            </w:r>
          </w:p>
          <w:p w14:paraId="119C08D3" w14:textId="7FC90A7E" w:rsidR="008766A6" w:rsidRPr="00EC53F3" w:rsidRDefault="008766A6" w:rsidP="008766A6">
            <w:pPr>
              <w:rPr>
                <w:rFonts w:ascii="Arial" w:eastAsia="Calibri Light" w:hAnsi="Arial" w:cs="Arial"/>
                <w:color w:val="000000" w:themeColor="text1"/>
                <w:sz w:val="22"/>
                <w:szCs w:val="22"/>
              </w:rPr>
            </w:pPr>
            <w:r w:rsidRPr="00EC53F3">
              <w:rPr>
                <w:rFonts w:ascii="Arial" w:eastAsia="Calibri Light" w:hAnsi="Arial" w:cs="Arial"/>
              </w:rPr>
              <w:t>Dele gode erfaringer eks i forhold til</w:t>
            </w:r>
            <w:r w:rsidRPr="00EC53F3">
              <w:rPr>
                <w:rFonts w:ascii="Arial" w:eastAsia="Calibri Light" w:hAnsi="Arial" w:cs="Arial"/>
                <w:b/>
                <w:bCs/>
              </w:rPr>
              <w:t xml:space="preserve"> </w:t>
            </w:r>
            <w:r w:rsidRPr="00EC53F3">
              <w:rPr>
                <w:rFonts w:ascii="Arial" w:eastAsia="Calibri Light" w:hAnsi="Arial" w:cs="Arial"/>
              </w:rPr>
              <w:t>Utfordringer og suksesshistorier i arbeidet med formidling av lærlinger</w:t>
            </w:r>
          </w:p>
        </w:tc>
      </w:tr>
      <w:tr w:rsidR="436B2B5F" w14:paraId="07AF2E24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7DE06743" w14:textId="56038700" w:rsidR="436B2B5F" w:rsidRDefault="436B2B5F" w:rsidP="0640131E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1700-1900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AAEDEF5" w14:textId="650E1945" w:rsidR="436B2B5F" w:rsidRPr="0043704E" w:rsidRDefault="6272112D" w:rsidP="51825F16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Sosial happening – </w:t>
            </w:r>
            <w:r w:rsidR="746E63D3" w:rsidRPr="0043704E">
              <w:rPr>
                <w:rFonts w:ascii="Arial" w:eastAsia="Calibri Light" w:hAnsi="Arial" w:cs="Arial"/>
                <w:color w:val="000000" w:themeColor="text1"/>
              </w:rPr>
              <w:t xml:space="preserve">med faglig innhold: Presentasjon av </w:t>
            </w:r>
            <w:r w:rsidR="00D2141E" w:rsidRPr="0043704E">
              <w:rPr>
                <w:rFonts w:ascii="Arial" w:eastAsia="Calibri Light" w:hAnsi="Arial" w:cs="Arial"/>
                <w:color w:val="000000" w:themeColor="text1"/>
              </w:rPr>
              <w:t>ciderproduksjon</w:t>
            </w:r>
            <w:r w:rsidR="746E63D3" w:rsidRPr="0043704E">
              <w:rPr>
                <w:rFonts w:ascii="Arial" w:eastAsia="Calibri Light" w:hAnsi="Arial" w:cs="Arial"/>
                <w:color w:val="000000" w:themeColor="text1"/>
              </w:rPr>
              <w:t xml:space="preserve">, </w:t>
            </w:r>
            <w:r w:rsidR="64F6E9F3" w:rsidRPr="0043704E">
              <w:rPr>
                <w:rFonts w:ascii="Arial" w:eastAsia="Calibri Light" w:hAnsi="Arial" w:cs="Arial"/>
                <w:color w:val="000000" w:themeColor="text1"/>
              </w:rPr>
              <w:t>med smaksprøver.</w:t>
            </w:r>
          </w:p>
        </w:tc>
      </w:tr>
      <w:tr w:rsidR="436B2B5F" w14:paraId="731D6B05" w14:textId="77777777" w:rsidTr="51825F16">
        <w:trPr>
          <w:trHeight w:val="300"/>
        </w:trPr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1DC6878D" w14:textId="7C9A802E" w:rsidR="436B2B5F" w:rsidRDefault="436B2B5F" w:rsidP="194DD1BD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4DD1BD">
              <w:rPr>
                <w:rFonts w:ascii="Calibri Light" w:eastAsia="Calibri Light" w:hAnsi="Calibri Light" w:cs="Calibri Light"/>
                <w:color w:val="FFFFFF" w:themeColor="background1"/>
              </w:rPr>
              <w:t xml:space="preserve">20.00 </w:t>
            </w:r>
          </w:p>
        </w:tc>
        <w:tc>
          <w:tcPr>
            <w:tcW w:w="82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66EA1EF" w14:textId="6F76C630" w:rsidR="436B2B5F" w:rsidRPr="0043704E" w:rsidRDefault="436B2B5F" w:rsidP="51825F16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Middag på hotellet</w:t>
            </w:r>
          </w:p>
        </w:tc>
      </w:tr>
    </w:tbl>
    <w:p w14:paraId="4BD3DF19" w14:textId="77777777" w:rsidR="00B85A35" w:rsidRDefault="00B85A35" w:rsidP="436B2B5F">
      <w:pPr>
        <w:spacing w:after="0"/>
      </w:pPr>
    </w:p>
    <w:p w14:paraId="568F32C6" w14:textId="7039FDC7" w:rsidR="007E4E55" w:rsidRDefault="007E4E55" w:rsidP="043E49C3">
      <w:pPr>
        <w:spacing w:after="0"/>
        <w:rPr>
          <w:rFonts w:ascii="Calibri Light" w:eastAsia="Calibri Light" w:hAnsi="Calibri Light" w:cs="Calibri Light"/>
          <w:b/>
          <w:bCs/>
          <w:color w:val="2D74B5"/>
        </w:rPr>
      </w:pPr>
    </w:p>
    <w:p w14:paraId="5864BBD1" w14:textId="77777777" w:rsidR="00C54A81" w:rsidRDefault="00C54A81" w:rsidP="043E49C3">
      <w:pPr>
        <w:spacing w:after="0"/>
        <w:rPr>
          <w:rFonts w:ascii="Calibri Light" w:eastAsia="Calibri Light" w:hAnsi="Calibri Light" w:cs="Calibri Light"/>
          <w:b/>
          <w:bCs/>
          <w:color w:val="2D74B5"/>
        </w:rPr>
      </w:pPr>
    </w:p>
    <w:p w14:paraId="491DC8E1" w14:textId="02B4426B" w:rsidR="007E4E55" w:rsidRDefault="00ED6140" w:rsidP="043E49C3">
      <w:pPr>
        <w:spacing w:after="0"/>
        <w:rPr>
          <w:rFonts w:ascii="Calibri Light" w:eastAsia="Calibri Light" w:hAnsi="Calibri Light" w:cs="Calibri Light"/>
          <w:color w:val="2D74B5"/>
        </w:rPr>
      </w:pPr>
      <w:r>
        <w:rPr>
          <w:rFonts w:ascii="Calibri Light" w:eastAsia="Calibri Light" w:hAnsi="Calibri Light" w:cs="Calibri Light"/>
          <w:b/>
          <w:bCs/>
          <w:color w:val="2D74B5"/>
        </w:rPr>
        <w:lastRenderedPageBreak/>
        <w:t>3</w:t>
      </w:r>
      <w:r w:rsidR="0E1C9FF6" w:rsidRPr="043E49C3">
        <w:rPr>
          <w:rFonts w:ascii="Calibri Light" w:eastAsia="Calibri Light" w:hAnsi="Calibri Light" w:cs="Calibri Light"/>
          <w:b/>
          <w:bCs/>
          <w:color w:val="2D74B5"/>
        </w:rPr>
        <w:t>. desember 202</w:t>
      </w:r>
      <w:r>
        <w:rPr>
          <w:rFonts w:ascii="Calibri Light" w:eastAsia="Calibri Light" w:hAnsi="Calibri Light" w:cs="Calibri Light"/>
          <w:b/>
          <w:bCs/>
          <w:color w:val="2D74B5"/>
        </w:rPr>
        <w:t>6</w:t>
      </w:r>
    </w:p>
    <w:tbl>
      <w:tblPr>
        <w:tblW w:w="101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65"/>
        <w:gridCol w:w="4218"/>
        <w:gridCol w:w="4218"/>
      </w:tblGrid>
      <w:tr w:rsidR="436B2B5F" w14:paraId="526D5F6C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267B7174" w14:textId="7C42D976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08:15 – 08:50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79AC0F3" w14:textId="2FB47B5B" w:rsidR="436B2B5F" w:rsidRPr="0043704E" w:rsidRDefault="436B2B5F" w:rsidP="0640131E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Årsmøte FosFor (for medlemmer).</w:t>
            </w:r>
          </w:p>
        </w:tc>
      </w:tr>
      <w:tr w:rsidR="436B2B5F" w14:paraId="7ED78427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4B43A86B" w14:textId="3653017D" w:rsidR="436B2B5F" w:rsidRDefault="436B2B5F" w:rsidP="0640131E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09:00 - 09:</w:t>
            </w:r>
            <w:r w:rsidR="00834E10">
              <w:rPr>
                <w:rFonts w:ascii="Calibri Light" w:eastAsia="Calibri Light" w:hAnsi="Calibri Light" w:cs="Calibri Light"/>
                <w:color w:val="FFFFFF" w:themeColor="background1"/>
              </w:rPr>
              <w:t>2</w:t>
            </w: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23421F2" w14:textId="77777777" w:rsidR="00ED3C58" w:rsidRPr="0043704E" w:rsidRDefault="00ED3C58" w:rsidP="00ED3C58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>Erasmus+-prosjekt CIRCVET, Halvor Mortensen, Val skoler</w:t>
            </w:r>
          </w:p>
          <w:p w14:paraId="2BDED3D1" w14:textId="5A7A7163" w:rsidR="436B2B5F" w:rsidRPr="0043704E" w:rsidRDefault="436B2B5F" w:rsidP="1EDFB998">
            <w:pPr>
              <w:spacing w:after="0"/>
              <w:rPr>
                <w:rFonts w:ascii="Arial" w:eastAsia="Calibri Light" w:hAnsi="Arial" w:cs="Arial"/>
              </w:rPr>
            </w:pPr>
          </w:p>
        </w:tc>
      </w:tr>
      <w:tr w:rsidR="436B2B5F" w14:paraId="3B328D2F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3FC2A7B1" w14:textId="4F00ED1E" w:rsidR="436B2B5F" w:rsidRDefault="436B2B5F" w:rsidP="0640131E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09.</w:t>
            </w:r>
            <w:r w:rsidR="00834E10">
              <w:rPr>
                <w:rFonts w:ascii="Calibri Light" w:eastAsia="Calibri Light" w:hAnsi="Calibri Light" w:cs="Calibri Light"/>
                <w:color w:val="FFFFFF" w:themeColor="background1"/>
              </w:rPr>
              <w:t>2</w:t>
            </w: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0 - 09:</w:t>
            </w:r>
            <w:r w:rsidR="00834E10">
              <w:rPr>
                <w:rFonts w:ascii="Calibri Light" w:eastAsia="Calibri Light" w:hAnsi="Calibri Light" w:cs="Calibri Light"/>
                <w:color w:val="FFFFFF" w:themeColor="background1"/>
              </w:rPr>
              <w:t>4</w:t>
            </w: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8BDDF01" w14:textId="77777777" w:rsidR="00E94239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Angerman</w:t>
            </w:r>
            <w:r w:rsidR="00A70201">
              <w:rPr>
                <w:rFonts w:ascii="Arial" w:eastAsia="Calibri Light" w:hAnsi="Arial" w:cs="Arial"/>
                <w:color w:val="000000" w:themeColor="text1"/>
              </w:rPr>
              <w:t>, Kent Jens</w:t>
            </w:r>
            <w:r w:rsidR="00E94239">
              <w:rPr>
                <w:rFonts w:ascii="Arial" w:eastAsia="Calibri Light" w:hAnsi="Arial" w:cs="Arial"/>
                <w:color w:val="000000" w:themeColor="text1"/>
              </w:rPr>
              <w:t>en, Ny G 11 Maritim</w:t>
            </w: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 </w:t>
            </w:r>
          </w:p>
          <w:p w14:paraId="09A2B45E" w14:textId="7FB7C999" w:rsidR="436B2B5F" w:rsidRPr="0043704E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Presentasjon av opplæringsmateriell innen dokumentert og sertifisert sikkerhetsopplæring. </w:t>
            </w:r>
          </w:p>
        </w:tc>
      </w:tr>
      <w:tr w:rsidR="436B2B5F" w14:paraId="40F1430A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38497ECA" w14:textId="2BB72017" w:rsidR="436B2B5F" w:rsidRDefault="436B2B5F" w:rsidP="1907C33C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09:</w:t>
            </w:r>
            <w:r w:rsidR="00834E10">
              <w:rPr>
                <w:rFonts w:ascii="Calibri Light" w:eastAsia="Calibri Light" w:hAnsi="Calibri Light" w:cs="Calibri Light"/>
                <w:color w:val="FFFFFF" w:themeColor="background1"/>
              </w:rPr>
              <w:t>4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0-10:1</w:t>
            </w:r>
            <w:r w:rsidR="00834E10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E63F34F" w14:textId="336439DE" w:rsidR="436B2B5F" w:rsidRPr="0043704E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Pause med utsjekk</w:t>
            </w:r>
          </w:p>
        </w:tc>
      </w:tr>
      <w:tr w:rsidR="436B2B5F" w14:paraId="51102656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73CBD977" w14:textId="3DA21886" w:rsidR="436B2B5F" w:rsidRDefault="436B2B5F" w:rsidP="1907C33C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10:1</w:t>
            </w:r>
            <w:r w:rsidR="11837DA2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– 10:</w:t>
            </w:r>
            <w:r w:rsidR="003B0FD0">
              <w:rPr>
                <w:rFonts w:ascii="Calibri Light" w:eastAsia="Calibri Light" w:hAnsi="Calibri Light" w:cs="Calibri Light"/>
                <w:color w:val="FFFFFF" w:themeColor="background1"/>
              </w:rPr>
              <w:t>4</w:t>
            </w:r>
            <w:r w:rsidR="2791D36F"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08BC122" w14:textId="7B4CF530" w:rsidR="436B2B5F" w:rsidRPr="0043704E" w:rsidRDefault="00AA65D3" w:rsidP="1907C33C">
            <w:pPr>
              <w:spacing w:before="40" w:after="40"/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hAnsi="Arial" w:cs="Arial"/>
              </w:rPr>
              <w:t>Hummer. Samarbeid skule og Havforskninga (Terje Van der Meeren/Gro)</w:t>
            </w:r>
          </w:p>
        </w:tc>
      </w:tr>
      <w:tr w:rsidR="1907C33C" w14:paraId="282D7A17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7A1EE9B3" w14:textId="52B29F1D" w:rsidR="635449A5" w:rsidRDefault="635449A5" w:rsidP="1907C33C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10:</w:t>
            </w:r>
            <w:r w:rsidR="003B0FD0">
              <w:rPr>
                <w:rFonts w:ascii="Calibri Light" w:eastAsia="Calibri Light" w:hAnsi="Calibri Light" w:cs="Calibri Light"/>
                <w:color w:val="FFFFFF" w:themeColor="background1"/>
              </w:rPr>
              <w:t>4</w:t>
            </w:r>
            <w:r w:rsidRPr="1907C33C">
              <w:rPr>
                <w:rFonts w:ascii="Calibri Light" w:eastAsia="Calibri Light" w:hAnsi="Calibri Light" w:cs="Calibri Light"/>
                <w:color w:val="FFFFFF" w:themeColor="background1"/>
              </w:rPr>
              <w:t>0-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B906EE2" w14:textId="487AB7ED" w:rsidR="635449A5" w:rsidRPr="0043704E" w:rsidRDefault="635449A5" w:rsidP="1907C33C">
            <w:pPr>
              <w:spacing w:after="0"/>
              <w:rPr>
                <w:rFonts w:ascii="Arial" w:eastAsia="Calibri Light" w:hAnsi="Arial" w:cs="Arial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Nytt og nyttig fra UDIR</w:t>
            </w:r>
            <w:r w:rsidR="007977EA">
              <w:rPr>
                <w:rFonts w:ascii="Arial" w:eastAsia="Calibri Light" w:hAnsi="Arial" w:cs="Arial"/>
                <w:color w:val="000000" w:themeColor="text1"/>
              </w:rPr>
              <w:t>, Nina</w:t>
            </w:r>
            <w:r w:rsidR="00DF2E3E">
              <w:rPr>
                <w:rFonts w:ascii="Arial" w:eastAsia="Calibri Light" w:hAnsi="Arial" w:cs="Arial"/>
                <w:color w:val="000000" w:themeColor="text1"/>
              </w:rPr>
              <w:t xml:space="preserve"> Elisabeth Høgmo</w:t>
            </w:r>
          </w:p>
        </w:tc>
      </w:tr>
      <w:tr w:rsidR="436B2B5F" w14:paraId="7916FAD1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636D8101" w14:textId="1B9B819A" w:rsidR="436B2B5F" w:rsidRDefault="436B2B5F" w:rsidP="0640131E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11:00</w:t>
            </w:r>
            <w:r w:rsidR="009739B9">
              <w:rPr>
                <w:rFonts w:ascii="Calibri Light" w:eastAsia="Calibri Light" w:hAnsi="Calibri Light" w:cs="Calibri Light"/>
                <w:color w:val="FFFFFF" w:themeColor="background1"/>
              </w:rPr>
              <w:t xml:space="preserve"> -11</w:t>
            </w:r>
            <w:r w:rsidR="00867746">
              <w:rPr>
                <w:rFonts w:ascii="Calibri Light" w:eastAsia="Calibri Light" w:hAnsi="Calibri Light" w:cs="Calibri Light"/>
                <w:color w:val="FFFFFF" w:themeColor="background1"/>
              </w:rPr>
              <w:t>.30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7A4F0F3" w14:textId="52E0CDDF" w:rsidR="00662E18" w:rsidRPr="0043704E" w:rsidRDefault="00662E18" w:rsidP="00492544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 xml:space="preserve">Fusa vgs – Prøvefiske i ferskvann, (garn, økologi, parasitter mm.) Naturbruk vg1, </w:t>
            </w:r>
          </w:p>
          <w:p w14:paraId="78AACCFF" w14:textId="4BA4AFC0" w:rsidR="436B2B5F" w:rsidRPr="0043704E" w:rsidRDefault="436B2B5F" w:rsidP="043E49C3">
            <w:pPr>
              <w:spacing w:after="0"/>
              <w:rPr>
                <w:rFonts w:ascii="Arial" w:eastAsia="Calibri Light" w:hAnsi="Arial" w:cs="Arial"/>
                <w:color w:val="000000" w:themeColor="text1"/>
              </w:rPr>
            </w:pPr>
          </w:p>
        </w:tc>
      </w:tr>
      <w:tr w:rsidR="436B2B5F" w14:paraId="337754B6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297EE948" w14:textId="786B202B" w:rsidR="436B2B5F" w:rsidRDefault="436B2B5F" w:rsidP="0640131E">
            <w:pPr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11:10-11:25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001FF0F" w14:textId="40AA9BE0" w:rsidR="436B2B5F" w:rsidRPr="0043704E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Pause </w:t>
            </w:r>
          </w:p>
        </w:tc>
      </w:tr>
      <w:tr w:rsidR="436B2B5F" w14:paraId="7F70BEBA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47841CB6" w14:textId="31262756" w:rsidR="436B2B5F" w:rsidRDefault="436B2B5F" w:rsidP="0640131E">
            <w:pPr>
              <w:rPr>
                <w:rFonts w:ascii="Calibri Light" w:eastAsia="Calibri Light" w:hAnsi="Calibri Light" w:cs="Calibri Light"/>
                <w:color w:val="000000" w:themeColor="text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>11:25- 12:00</w:t>
            </w:r>
            <w:r w:rsidR="446EC8E1" w:rsidRPr="0640131E">
              <w:rPr>
                <w:rFonts w:ascii="Calibri Light" w:eastAsia="Calibri Light" w:hAnsi="Calibri Light" w:cs="Calibri Light"/>
                <w:color w:val="000000" w:themeColor="text1"/>
              </w:rPr>
              <w:t xml:space="preserve"> Paralellsesjon</w:t>
            </w:r>
          </w:p>
        </w:tc>
        <w:tc>
          <w:tcPr>
            <w:tcW w:w="42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BABBBDD" w14:textId="77777777" w:rsidR="00492544" w:rsidRPr="0043704E" w:rsidRDefault="436B2B5F" w:rsidP="00492544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A</w:t>
            </w:r>
            <w:r w:rsidR="31D2292F" w:rsidRPr="0043704E">
              <w:rPr>
                <w:rFonts w:ascii="Arial" w:eastAsia="Calibri Light" w:hAnsi="Arial" w:cs="Arial"/>
                <w:color w:val="000000" w:themeColor="text1"/>
              </w:rPr>
              <w:t>kvakultur</w:t>
            </w:r>
            <w:r w:rsidR="00492544" w:rsidRPr="0043704E">
              <w:rPr>
                <w:rFonts w:ascii="Arial" w:hAnsi="Arial" w:cs="Arial"/>
              </w:rPr>
              <w:t xml:space="preserve"> </w:t>
            </w:r>
          </w:p>
          <w:p w14:paraId="76311776" w14:textId="22B72FE7" w:rsidR="00492544" w:rsidRPr="0043704E" w:rsidRDefault="00492544" w:rsidP="00492544">
            <w:pPr>
              <w:spacing w:after="0"/>
              <w:rPr>
                <w:rFonts w:ascii="Arial" w:hAnsi="Arial" w:cs="Arial"/>
              </w:rPr>
            </w:pPr>
            <w:r w:rsidRPr="0043704E">
              <w:rPr>
                <w:rFonts w:ascii="Arial" w:hAnsi="Arial" w:cs="Arial"/>
              </w:rPr>
              <w:t xml:space="preserve">Presentasjon av Akvahallen Austevoll vgs </w:t>
            </w:r>
          </w:p>
          <w:p w14:paraId="2290F87F" w14:textId="545E03A0" w:rsidR="436B2B5F" w:rsidRPr="0043704E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</w:p>
          <w:p w14:paraId="74819637" w14:textId="68B57879" w:rsidR="436B2B5F" w:rsidRPr="0043704E" w:rsidRDefault="436B2B5F" w:rsidP="1907C33C">
            <w:pPr>
              <w:spacing w:after="0"/>
              <w:rPr>
                <w:rFonts w:ascii="Arial" w:eastAsia="Calibri Light" w:hAnsi="Arial" w:cs="Arial"/>
                <w:color w:val="000000" w:themeColor="text1"/>
              </w:rPr>
            </w:pPr>
          </w:p>
        </w:tc>
        <w:tc>
          <w:tcPr>
            <w:tcW w:w="42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795A1F6" w14:textId="70E61A21" w:rsidR="436B2B5F" w:rsidRPr="0043704E" w:rsidRDefault="436B2B5F" w:rsidP="0640131E">
            <w:pPr>
              <w:rPr>
                <w:rFonts w:ascii="Arial" w:eastAsia="Calibri Light" w:hAnsi="Arial" w:cs="Arial"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Fiske- og Fangs</w:t>
            </w:r>
            <w:r w:rsidR="1DFF09F0" w:rsidRPr="0043704E">
              <w:rPr>
                <w:rFonts w:ascii="Arial" w:eastAsia="Calibri Light" w:hAnsi="Arial" w:cs="Arial"/>
                <w:color w:val="000000" w:themeColor="text1"/>
              </w:rPr>
              <w:t>t</w:t>
            </w:r>
          </w:p>
          <w:p w14:paraId="1C9B3B12" w14:textId="4970CBDF" w:rsidR="436B2B5F" w:rsidRPr="0043704E" w:rsidRDefault="436B2B5F" w:rsidP="0640131E">
            <w:pPr>
              <w:rPr>
                <w:rFonts w:ascii="Arial" w:eastAsia="Calibri Light" w:hAnsi="Arial" w:cs="Arial"/>
              </w:rPr>
            </w:pPr>
            <w:r w:rsidRPr="0043704E">
              <w:rPr>
                <w:rFonts w:ascii="Arial" w:eastAsia="Calibri Light" w:hAnsi="Arial" w:cs="Arial"/>
              </w:rPr>
              <w:t>Havforskningsinstituttet</w:t>
            </w:r>
            <w:r w:rsidR="00492544" w:rsidRPr="0043704E">
              <w:rPr>
                <w:rFonts w:ascii="Arial" w:eastAsia="Calibri Light" w:hAnsi="Arial" w:cs="Arial"/>
              </w:rPr>
              <w:t>?</w:t>
            </w:r>
          </w:p>
        </w:tc>
      </w:tr>
      <w:tr w:rsidR="00712A41" w14:paraId="09F2DE5B" w14:textId="77777777" w:rsidTr="00712A41">
        <w:trPr>
          <w:trHeight w:val="300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58FEACB1" w14:textId="7EBF3C29" w:rsidR="00712A41" w:rsidRPr="0640131E" w:rsidRDefault="00B55E65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>
              <w:rPr>
                <w:rFonts w:ascii="Calibri Light" w:eastAsia="Calibri Light" w:hAnsi="Calibri Light" w:cs="Calibri Light"/>
                <w:color w:val="FFFFFF" w:themeColor="background1"/>
              </w:rPr>
              <w:t>12</w:t>
            </w:r>
            <w:r w:rsidR="003B0FD0">
              <w:rPr>
                <w:rFonts w:ascii="Calibri Light" w:eastAsia="Calibri Light" w:hAnsi="Calibri Light" w:cs="Calibri Light"/>
                <w:color w:val="FFFFFF" w:themeColor="background1"/>
              </w:rPr>
              <w:t>4</w:t>
            </w:r>
            <w:r>
              <w:rPr>
                <w:rFonts w:ascii="Calibri Light" w:eastAsia="Calibri Light" w:hAnsi="Calibri Light" w:cs="Calibri Light"/>
                <w:color w:val="FFFFFF" w:themeColor="background1"/>
              </w:rPr>
              <w:t>5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D33DEB0" w14:textId="75094648" w:rsidR="00712A41" w:rsidRPr="0043704E" w:rsidRDefault="00712A41" w:rsidP="0640131E">
            <w:pPr>
              <w:rPr>
                <w:rFonts w:ascii="Arial" w:eastAsia="Calibri Light" w:hAnsi="Arial" w:cs="Arial"/>
                <w:b/>
                <w:bCs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color w:val="000000" w:themeColor="text1"/>
              </w:rPr>
              <w:t>Styreleders ord for dagen</w:t>
            </w:r>
            <w:r w:rsidR="00B55E65" w:rsidRPr="0043704E">
              <w:rPr>
                <w:rFonts w:ascii="Arial" w:eastAsia="Calibri Light" w:hAnsi="Arial" w:cs="Arial"/>
                <w:color w:val="000000" w:themeColor="text1"/>
              </w:rPr>
              <w:t xml:space="preserve"> – Vel hjem</w:t>
            </w:r>
            <w:r w:rsidRPr="0043704E">
              <w:rPr>
                <w:rFonts w:ascii="Segoe UI Emoji" w:eastAsia="Calibri Light" w:hAnsi="Segoe UI Emoji" w:cs="Segoe UI Emoji"/>
                <w:color w:val="000000" w:themeColor="text1"/>
              </w:rPr>
              <w:t>😊</w:t>
            </w:r>
            <w:r w:rsidRPr="0043704E">
              <w:rPr>
                <w:rFonts w:ascii="Arial" w:eastAsia="Calibri Light" w:hAnsi="Arial" w:cs="Arial"/>
                <w:color w:val="000000" w:themeColor="text1"/>
              </w:rPr>
              <w:t xml:space="preserve"> v leder FosFor Hanne Edvardsen</w:t>
            </w:r>
          </w:p>
        </w:tc>
      </w:tr>
      <w:tr w:rsidR="436B2B5F" w14:paraId="581CB723" w14:textId="77777777" w:rsidTr="00A62114">
        <w:trPr>
          <w:trHeight w:val="206"/>
        </w:trPr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D74B5"/>
            <w:tcMar>
              <w:left w:w="90" w:type="dxa"/>
              <w:right w:w="90" w:type="dxa"/>
            </w:tcMar>
          </w:tcPr>
          <w:p w14:paraId="361F1234" w14:textId="61B72DD9" w:rsidR="436B2B5F" w:rsidRDefault="436B2B5F" w:rsidP="0640131E">
            <w:pPr>
              <w:spacing w:before="40" w:after="40"/>
              <w:rPr>
                <w:rFonts w:ascii="Calibri Light" w:eastAsia="Calibri Light" w:hAnsi="Calibri Light" w:cs="Calibri Light"/>
                <w:color w:val="FFFFFF" w:themeColor="background1"/>
              </w:rPr>
            </w:pPr>
            <w:r w:rsidRPr="0640131E">
              <w:rPr>
                <w:rFonts w:ascii="Calibri Light" w:eastAsia="Calibri Light" w:hAnsi="Calibri Light" w:cs="Calibri Light"/>
                <w:color w:val="FFFFFF" w:themeColor="background1"/>
              </w:rPr>
              <w:t xml:space="preserve">13:00 – 14:00 </w:t>
            </w:r>
          </w:p>
        </w:tc>
        <w:tc>
          <w:tcPr>
            <w:tcW w:w="84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6D12361" w14:textId="40578940" w:rsidR="436B2B5F" w:rsidRPr="0043704E" w:rsidRDefault="436B2B5F" w:rsidP="0640131E">
            <w:pPr>
              <w:rPr>
                <w:rFonts w:ascii="Arial" w:eastAsia="Calibri Light" w:hAnsi="Arial" w:cs="Arial"/>
                <w:b/>
                <w:bCs/>
                <w:color w:val="000000" w:themeColor="text1"/>
              </w:rPr>
            </w:pPr>
            <w:r w:rsidRPr="0043704E">
              <w:rPr>
                <w:rFonts w:ascii="Arial" w:eastAsia="Calibri Light" w:hAnsi="Arial" w:cs="Arial"/>
                <w:b/>
                <w:bCs/>
                <w:color w:val="000000" w:themeColor="text1"/>
              </w:rPr>
              <w:t>Lunsj - vel hjem</w:t>
            </w:r>
          </w:p>
        </w:tc>
      </w:tr>
    </w:tbl>
    <w:p w14:paraId="104E3129" w14:textId="45A5B2A7" w:rsidR="007E4E55" w:rsidRDefault="007E4E55" w:rsidP="0640131E">
      <w:pPr>
        <w:rPr>
          <w:rFonts w:ascii="Calibri Light" w:eastAsia="Calibri Light" w:hAnsi="Calibri Light" w:cs="Calibri Light"/>
          <w:color w:val="000000" w:themeColor="text1"/>
        </w:rPr>
      </w:pPr>
    </w:p>
    <w:p w14:paraId="24A32171" w14:textId="77777777" w:rsidR="00711055" w:rsidRDefault="00711055" w:rsidP="00711055">
      <w:pPr>
        <w:ind w:firstLine="708"/>
        <w:rPr>
          <w:rFonts w:ascii="Calibri Light" w:eastAsia="Calibri Light" w:hAnsi="Calibri Light" w:cs="Calibri Light"/>
        </w:rPr>
      </w:pPr>
    </w:p>
    <w:p w14:paraId="2EF81D7B" w14:textId="77777777" w:rsidR="00711055" w:rsidRPr="00711055" w:rsidRDefault="00711055" w:rsidP="00711055">
      <w:pPr>
        <w:ind w:firstLine="708"/>
        <w:rPr>
          <w:rFonts w:ascii="Calibri Light" w:eastAsia="Calibri Light" w:hAnsi="Calibri Light" w:cs="Calibri Light"/>
        </w:rPr>
      </w:pPr>
    </w:p>
    <w:sectPr w:rsidR="00711055" w:rsidRPr="0071105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38E8" w14:textId="77777777" w:rsidR="00C66A98" w:rsidRDefault="00C66A98">
      <w:pPr>
        <w:spacing w:after="0" w:line="240" w:lineRule="auto"/>
      </w:pPr>
      <w:r>
        <w:separator/>
      </w:r>
    </w:p>
  </w:endnote>
  <w:endnote w:type="continuationSeparator" w:id="0">
    <w:p w14:paraId="237E690E" w14:textId="77777777" w:rsidR="00C66A98" w:rsidRDefault="00C66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40131E" w14:paraId="473E86F5" w14:textId="77777777" w:rsidTr="0640131E">
      <w:trPr>
        <w:trHeight w:val="300"/>
      </w:trPr>
      <w:tc>
        <w:tcPr>
          <w:tcW w:w="3005" w:type="dxa"/>
        </w:tcPr>
        <w:p w14:paraId="59C946F7" w14:textId="1216B21A" w:rsidR="0640131E" w:rsidRDefault="0640131E" w:rsidP="0640131E">
          <w:pPr>
            <w:pStyle w:val="Topptekst"/>
            <w:ind w:left="-115"/>
          </w:pPr>
        </w:p>
      </w:tc>
      <w:tc>
        <w:tcPr>
          <w:tcW w:w="3005" w:type="dxa"/>
        </w:tcPr>
        <w:p w14:paraId="4B377949" w14:textId="64E16DA5" w:rsidR="0640131E" w:rsidRDefault="0640131E" w:rsidP="0640131E">
          <w:pPr>
            <w:pStyle w:val="Topptekst"/>
            <w:jc w:val="center"/>
          </w:pPr>
        </w:p>
      </w:tc>
      <w:tc>
        <w:tcPr>
          <w:tcW w:w="3005" w:type="dxa"/>
        </w:tcPr>
        <w:p w14:paraId="1943CCDC" w14:textId="1BC25F26" w:rsidR="0640131E" w:rsidRDefault="0640131E" w:rsidP="0640131E">
          <w:pPr>
            <w:pStyle w:val="Topptekst"/>
            <w:ind w:right="-115"/>
            <w:jc w:val="right"/>
          </w:pPr>
        </w:p>
      </w:tc>
    </w:tr>
  </w:tbl>
  <w:p w14:paraId="2396BA66" w14:textId="473AECDD" w:rsidR="0640131E" w:rsidRDefault="0640131E" w:rsidP="0640131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C0EB1" w14:textId="77777777" w:rsidR="00C66A98" w:rsidRDefault="00C66A98">
      <w:pPr>
        <w:spacing w:after="0" w:line="240" w:lineRule="auto"/>
      </w:pPr>
      <w:r>
        <w:separator/>
      </w:r>
    </w:p>
  </w:footnote>
  <w:footnote w:type="continuationSeparator" w:id="0">
    <w:p w14:paraId="77EFB44D" w14:textId="77777777" w:rsidR="00C66A98" w:rsidRDefault="00C66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8280"/>
      <w:gridCol w:w="345"/>
      <w:gridCol w:w="390"/>
    </w:tblGrid>
    <w:tr w:rsidR="0640131E" w14:paraId="49335D82" w14:textId="77777777" w:rsidTr="0640131E">
      <w:trPr>
        <w:trHeight w:val="1830"/>
      </w:trPr>
      <w:tc>
        <w:tcPr>
          <w:tcW w:w="8280" w:type="dxa"/>
        </w:tcPr>
        <w:p w14:paraId="51C62552" w14:textId="1732CA11" w:rsidR="0640131E" w:rsidRDefault="0640131E" w:rsidP="0640131E">
          <w:pPr>
            <w:spacing w:line="257" w:lineRule="auto"/>
            <w:rPr>
              <w:rFonts w:ascii="Arial" w:eastAsia="Arial" w:hAnsi="Arial" w:cs="Arial"/>
            </w:rPr>
          </w:pPr>
        </w:p>
        <w:p w14:paraId="3895D6AE" w14:textId="0BD9C3C0" w:rsidR="0640131E" w:rsidRDefault="0640131E" w:rsidP="0640131E">
          <w:pPr>
            <w:spacing w:line="257" w:lineRule="auto"/>
          </w:pPr>
          <w:r>
            <w:t xml:space="preserve">                     </w:t>
          </w:r>
          <w:r>
            <w:rPr>
              <w:noProof/>
            </w:rPr>
            <w:drawing>
              <wp:inline distT="0" distB="0" distL="0" distR="0" wp14:anchorId="2827C9AD" wp14:editId="029B3F65">
                <wp:extent cx="451143" cy="438950"/>
                <wp:effectExtent l="0" t="0" r="0" b="0"/>
                <wp:docPr id="198539591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5395916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143" cy="438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640131E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Fiskeri- og sikkerhetsfaglig Forum (FosFor) </w:t>
          </w:r>
          <w:r>
            <w:rPr>
              <w:noProof/>
            </w:rPr>
            <w:drawing>
              <wp:inline distT="0" distB="0" distL="0" distR="0" wp14:anchorId="10E3EE1C" wp14:editId="61DBF083">
                <wp:extent cx="451143" cy="438950"/>
                <wp:effectExtent l="0" t="0" r="0" b="0"/>
                <wp:docPr id="84405062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4050624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143" cy="438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631E46E" w14:textId="29A1A32B" w:rsidR="0640131E" w:rsidRDefault="0640131E" w:rsidP="0640131E">
          <w:pPr>
            <w:spacing w:line="257" w:lineRule="auto"/>
            <w:rPr>
              <w:rFonts w:ascii="Times New Roman" w:eastAsia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640131E">
            <w:rPr>
              <w:rFonts w:ascii="Times New Roman" w:eastAsia="Times New Roman" w:hAnsi="Times New Roman" w:cs="Times New Roman"/>
              <w:b/>
              <w:bCs/>
              <w:i/>
              <w:iCs/>
              <w:sz w:val="22"/>
              <w:szCs w:val="22"/>
            </w:rPr>
            <w:t xml:space="preserve">                                         Kompetanse bygges NÅ, framtiden er BLÅ!</w:t>
          </w:r>
        </w:p>
        <w:p w14:paraId="08D440AB" w14:textId="5F4962DC" w:rsidR="0640131E" w:rsidRDefault="0640131E" w:rsidP="0640131E">
          <w:pPr>
            <w:pStyle w:val="Topptekst"/>
            <w:ind w:left="-115"/>
          </w:pPr>
        </w:p>
      </w:tc>
      <w:tc>
        <w:tcPr>
          <w:tcW w:w="345" w:type="dxa"/>
        </w:tcPr>
        <w:p w14:paraId="185F065E" w14:textId="04B5B40F" w:rsidR="0640131E" w:rsidRDefault="0640131E" w:rsidP="0640131E">
          <w:pPr>
            <w:pStyle w:val="Topptekst"/>
            <w:jc w:val="center"/>
          </w:pPr>
        </w:p>
      </w:tc>
      <w:tc>
        <w:tcPr>
          <w:tcW w:w="390" w:type="dxa"/>
        </w:tcPr>
        <w:p w14:paraId="31F01D4C" w14:textId="0F11535D" w:rsidR="0640131E" w:rsidRDefault="0640131E" w:rsidP="0640131E">
          <w:pPr>
            <w:pStyle w:val="Topptekst"/>
            <w:ind w:right="-115"/>
            <w:jc w:val="right"/>
          </w:pPr>
        </w:p>
      </w:tc>
    </w:tr>
    <w:tr w:rsidR="0640131E" w14:paraId="04D54ABF" w14:textId="77777777" w:rsidTr="0640131E">
      <w:trPr>
        <w:trHeight w:val="300"/>
      </w:trPr>
      <w:tc>
        <w:tcPr>
          <w:tcW w:w="8280" w:type="dxa"/>
        </w:tcPr>
        <w:p w14:paraId="36C828F5" w14:textId="04C4A86E" w:rsidR="0640131E" w:rsidRDefault="0640131E" w:rsidP="0640131E">
          <w:pPr>
            <w:spacing w:line="257" w:lineRule="auto"/>
            <w:rPr>
              <w:rFonts w:ascii="Arial" w:eastAsia="Arial" w:hAnsi="Arial" w:cs="Arial"/>
            </w:rPr>
          </w:pPr>
        </w:p>
      </w:tc>
      <w:tc>
        <w:tcPr>
          <w:tcW w:w="345" w:type="dxa"/>
        </w:tcPr>
        <w:p w14:paraId="1BF33D8A" w14:textId="04A3B58A" w:rsidR="0640131E" w:rsidRDefault="0640131E" w:rsidP="0640131E">
          <w:pPr>
            <w:pStyle w:val="Topptekst"/>
            <w:jc w:val="center"/>
          </w:pPr>
        </w:p>
      </w:tc>
      <w:tc>
        <w:tcPr>
          <w:tcW w:w="390" w:type="dxa"/>
        </w:tcPr>
        <w:p w14:paraId="5A2A2B9D" w14:textId="0AE95A82" w:rsidR="0640131E" w:rsidRDefault="0640131E" w:rsidP="0640131E">
          <w:pPr>
            <w:pStyle w:val="Topptekst"/>
            <w:jc w:val="right"/>
          </w:pPr>
        </w:p>
      </w:tc>
    </w:tr>
  </w:tbl>
  <w:p w14:paraId="3D18C2E8" w14:textId="58D64748" w:rsidR="0640131E" w:rsidRDefault="0640131E" w:rsidP="0640131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6E480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B02E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DE24E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115EB2C"/>
    <w:multiLevelType w:val="hybridMultilevel"/>
    <w:tmpl w:val="BC524592"/>
    <w:lvl w:ilvl="0" w:tplc="784446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5E4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E2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A9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EF9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AA6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8D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A3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80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8B0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89139747">
    <w:abstractNumId w:val="3"/>
  </w:num>
  <w:num w:numId="2" w16cid:durableId="1718704905">
    <w:abstractNumId w:val="0"/>
  </w:num>
  <w:num w:numId="3" w16cid:durableId="526598577">
    <w:abstractNumId w:val="4"/>
  </w:num>
  <w:num w:numId="4" w16cid:durableId="183253170">
    <w:abstractNumId w:val="1"/>
  </w:num>
  <w:num w:numId="5" w16cid:durableId="1127313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4A3760"/>
    <w:rsid w:val="00046BC2"/>
    <w:rsid w:val="000714CB"/>
    <w:rsid w:val="00096B21"/>
    <w:rsid w:val="000F5AF2"/>
    <w:rsid w:val="00202892"/>
    <w:rsid w:val="00381555"/>
    <w:rsid w:val="003B0FD0"/>
    <w:rsid w:val="003B3D0B"/>
    <w:rsid w:val="003C20BB"/>
    <w:rsid w:val="00421BEB"/>
    <w:rsid w:val="00422FB4"/>
    <w:rsid w:val="0043704E"/>
    <w:rsid w:val="00492544"/>
    <w:rsid w:val="005320CE"/>
    <w:rsid w:val="00656DED"/>
    <w:rsid w:val="00662E18"/>
    <w:rsid w:val="006E6FFD"/>
    <w:rsid w:val="00711055"/>
    <w:rsid w:val="00712A41"/>
    <w:rsid w:val="0073498D"/>
    <w:rsid w:val="007977EA"/>
    <w:rsid w:val="007E4E55"/>
    <w:rsid w:val="00820F35"/>
    <w:rsid w:val="00833C24"/>
    <w:rsid w:val="00834E10"/>
    <w:rsid w:val="00857565"/>
    <w:rsid w:val="00867746"/>
    <w:rsid w:val="008766A6"/>
    <w:rsid w:val="009739B9"/>
    <w:rsid w:val="00A31766"/>
    <w:rsid w:val="00A564DC"/>
    <w:rsid w:val="00A62114"/>
    <w:rsid w:val="00A70201"/>
    <w:rsid w:val="00A8468F"/>
    <w:rsid w:val="00AA65D3"/>
    <w:rsid w:val="00B12F5F"/>
    <w:rsid w:val="00B32918"/>
    <w:rsid w:val="00B55E65"/>
    <w:rsid w:val="00B57AB9"/>
    <w:rsid w:val="00B85A35"/>
    <w:rsid w:val="00BD1F6F"/>
    <w:rsid w:val="00BD432F"/>
    <w:rsid w:val="00C54A81"/>
    <w:rsid w:val="00C66A98"/>
    <w:rsid w:val="00CB3E4A"/>
    <w:rsid w:val="00D2141E"/>
    <w:rsid w:val="00D24B5E"/>
    <w:rsid w:val="00D534C2"/>
    <w:rsid w:val="00D81359"/>
    <w:rsid w:val="00DE5F78"/>
    <w:rsid w:val="00DF2E3E"/>
    <w:rsid w:val="00E31510"/>
    <w:rsid w:val="00E82C3A"/>
    <w:rsid w:val="00E94239"/>
    <w:rsid w:val="00EC53F3"/>
    <w:rsid w:val="00ED1F56"/>
    <w:rsid w:val="00ED3C58"/>
    <w:rsid w:val="00ED6140"/>
    <w:rsid w:val="00F05291"/>
    <w:rsid w:val="00F9456B"/>
    <w:rsid w:val="00FE211B"/>
    <w:rsid w:val="01055F8F"/>
    <w:rsid w:val="012147A0"/>
    <w:rsid w:val="01433C2F"/>
    <w:rsid w:val="01CE74BD"/>
    <w:rsid w:val="01D08BE3"/>
    <w:rsid w:val="023DBE84"/>
    <w:rsid w:val="02496E72"/>
    <w:rsid w:val="02703EC3"/>
    <w:rsid w:val="027EEEB7"/>
    <w:rsid w:val="02931450"/>
    <w:rsid w:val="02ADFA19"/>
    <w:rsid w:val="02E9D03C"/>
    <w:rsid w:val="043E49C3"/>
    <w:rsid w:val="04437AC4"/>
    <w:rsid w:val="044D4976"/>
    <w:rsid w:val="04C54247"/>
    <w:rsid w:val="0640131E"/>
    <w:rsid w:val="06A0DF53"/>
    <w:rsid w:val="074A3760"/>
    <w:rsid w:val="0761CE97"/>
    <w:rsid w:val="076638A5"/>
    <w:rsid w:val="07BD50EF"/>
    <w:rsid w:val="085CA532"/>
    <w:rsid w:val="08B3034D"/>
    <w:rsid w:val="08C3D9FE"/>
    <w:rsid w:val="09062262"/>
    <w:rsid w:val="0936F514"/>
    <w:rsid w:val="095629C9"/>
    <w:rsid w:val="0958A990"/>
    <w:rsid w:val="09965B6C"/>
    <w:rsid w:val="09C854A5"/>
    <w:rsid w:val="09D2F062"/>
    <w:rsid w:val="0A55F033"/>
    <w:rsid w:val="0ABADD01"/>
    <w:rsid w:val="0AC69E17"/>
    <w:rsid w:val="0CB34604"/>
    <w:rsid w:val="0E1C9FF6"/>
    <w:rsid w:val="0EE14EBA"/>
    <w:rsid w:val="0F75B3F4"/>
    <w:rsid w:val="10A3AAFC"/>
    <w:rsid w:val="11837DA2"/>
    <w:rsid w:val="12066B67"/>
    <w:rsid w:val="129D0AC0"/>
    <w:rsid w:val="137B4304"/>
    <w:rsid w:val="137F7D00"/>
    <w:rsid w:val="13DE72A3"/>
    <w:rsid w:val="1481FE8C"/>
    <w:rsid w:val="14AFE393"/>
    <w:rsid w:val="14C43D2A"/>
    <w:rsid w:val="15A52086"/>
    <w:rsid w:val="16B09E93"/>
    <w:rsid w:val="18758DFD"/>
    <w:rsid w:val="18B30854"/>
    <w:rsid w:val="18D725FB"/>
    <w:rsid w:val="1907C33C"/>
    <w:rsid w:val="194DD1BD"/>
    <w:rsid w:val="198449FD"/>
    <w:rsid w:val="1A2E1FC7"/>
    <w:rsid w:val="1B5BF405"/>
    <w:rsid w:val="1BF4A455"/>
    <w:rsid w:val="1CA369CB"/>
    <w:rsid w:val="1CAAF6E8"/>
    <w:rsid w:val="1D4A0E68"/>
    <w:rsid w:val="1D5DC007"/>
    <w:rsid w:val="1DFF09F0"/>
    <w:rsid w:val="1E39257A"/>
    <w:rsid w:val="1EA55F1A"/>
    <w:rsid w:val="1EC558FB"/>
    <w:rsid w:val="1EDFB998"/>
    <w:rsid w:val="1F25539E"/>
    <w:rsid w:val="1F4587BD"/>
    <w:rsid w:val="1F5100F5"/>
    <w:rsid w:val="1F6CE520"/>
    <w:rsid w:val="20F054EF"/>
    <w:rsid w:val="240923AA"/>
    <w:rsid w:val="2577CFD5"/>
    <w:rsid w:val="25ACBBE5"/>
    <w:rsid w:val="25E365B3"/>
    <w:rsid w:val="2630572C"/>
    <w:rsid w:val="2791D36F"/>
    <w:rsid w:val="27AE6CAF"/>
    <w:rsid w:val="280F51F1"/>
    <w:rsid w:val="28724735"/>
    <w:rsid w:val="2954BDBC"/>
    <w:rsid w:val="2968C5EB"/>
    <w:rsid w:val="2B9C98E7"/>
    <w:rsid w:val="2BA46738"/>
    <w:rsid w:val="2C26C578"/>
    <w:rsid w:val="2C42ABFA"/>
    <w:rsid w:val="2CF2233D"/>
    <w:rsid w:val="2F25B6E0"/>
    <w:rsid w:val="2FEE0E05"/>
    <w:rsid w:val="305A401E"/>
    <w:rsid w:val="314063A5"/>
    <w:rsid w:val="315EBCA4"/>
    <w:rsid w:val="319F88B9"/>
    <w:rsid w:val="31BF9458"/>
    <w:rsid w:val="31D2292F"/>
    <w:rsid w:val="31FDC52A"/>
    <w:rsid w:val="334E386B"/>
    <w:rsid w:val="345AAB3F"/>
    <w:rsid w:val="3526E2D4"/>
    <w:rsid w:val="3681A8D1"/>
    <w:rsid w:val="38163B12"/>
    <w:rsid w:val="38BCB470"/>
    <w:rsid w:val="38F00661"/>
    <w:rsid w:val="39050BF7"/>
    <w:rsid w:val="391DB932"/>
    <w:rsid w:val="396C0EEB"/>
    <w:rsid w:val="3B17388A"/>
    <w:rsid w:val="3BD81FF0"/>
    <w:rsid w:val="3C129C57"/>
    <w:rsid w:val="3C2151C4"/>
    <w:rsid w:val="3CDFD915"/>
    <w:rsid w:val="3DD6E457"/>
    <w:rsid w:val="3DEDCFFA"/>
    <w:rsid w:val="3E2BC429"/>
    <w:rsid w:val="3E6BE14E"/>
    <w:rsid w:val="3E7D2A80"/>
    <w:rsid w:val="3EBD06D7"/>
    <w:rsid w:val="3F11763C"/>
    <w:rsid w:val="3F6EC8D7"/>
    <w:rsid w:val="3FD2E663"/>
    <w:rsid w:val="40A4498E"/>
    <w:rsid w:val="41131576"/>
    <w:rsid w:val="41BF563E"/>
    <w:rsid w:val="41D3826B"/>
    <w:rsid w:val="421A2C07"/>
    <w:rsid w:val="4249761E"/>
    <w:rsid w:val="4265E214"/>
    <w:rsid w:val="436B2B5F"/>
    <w:rsid w:val="43B8D961"/>
    <w:rsid w:val="442F9841"/>
    <w:rsid w:val="446EC8E1"/>
    <w:rsid w:val="4470B321"/>
    <w:rsid w:val="4523CB12"/>
    <w:rsid w:val="45EF862C"/>
    <w:rsid w:val="46D662DD"/>
    <w:rsid w:val="46EC4777"/>
    <w:rsid w:val="471B8E09"/>
    <w:rsid w:val="473A9ED4"/>
    <w:rsid w:val="47493084"/>
    <w:rsid w:val="47C4E656"/>
    <w:rsid w:val="47FDEDB3"/>
    <w:rsid w:val="48C172FC"/>
    <w:rsid w:val="49C34E9F"/>
    <w:rsid w:val="49EB5C78"/>
    <w:rsid w:val="4D063188"/>
    <w:rsid w:val="4D4E3080"/>
    <w:rsid w:val="4DD3E57A"/>
    <w:rsid w:val="4E5AD34C"/>
    <w:rsid w:val="4E752A85"/>
    <w:rsid w:val="4E9826E6"/>
    <w:rsid w:val="4EF73BCE"/>
    <w:rsid w:val="4F900C66"/>
    <w:rsid w:val="50111726"/>
    <w:rsid w:val="5058C475"/>
    <w:rsid w:val="51825F16"/>
    <w:rsid w:val="51D8D92B"/>
    <w:rsid w:val="526041CC"/>
    <w:rsid w:val="526EAB5D"/>
    <w:rsid w:val="5340FE7F"/>
    <w:rsid w:val="54292B6F"/>
    <w:rsid w:val="54D6487D"/>
    <w:rsid w:val="554F6F1B"/>
    <w:rsid w:val="558796ED"/>
    <w:rsid w:val="560F652E"/>
    <w:rsid w:val="5729CB5E"/>
    <w:rsid w:val="5754BAB9"/>
    <w:rsid w:val="57802225"/>
    <w:rsid w:val="59A24C71"/>
    <w:rsid w:val="5B44F188"/>
    <w:rsid w:val="5B457AF9"/>
    <w:rsid w:val="5BF0DC37"/>
    <w:rsid w:val="5C005BDA"/>
    <w:rsid w:val="5C1D821B"/>
    <w:rsid w:val="5CDEE046"/>
    <w:rsid w:val="5CE3B5DF"/>
    <w:rsid w:val="5D046895"/>
    <w:rsid w:val="5D2B5231"/>
    <w:rsid w:val="5EF4D52C"/>
    <w:rsid w:val="5FA79807"/>
    <w:rsid w:val="5FAADDD9"/>
    <w:rsid w:val="6059F5CC"/>
    <w:rsid w:val="614C83F2"/>
    <w:rsid w:val="6201D8F9"/>
    <w:rsid w:val="62327B6E"/>
    <w:rsid w:val="6272112D"/>
    <w:rsid w:val="62A9F284"/>
    <w:rsid w:val="6353AAC8"/>
    <w:rsid w:val="635449A5"/>
    <w:rsid w:val="63FCB83D"/>
    <w:rsid w:val="63FDD7C8"/>
    <w:rsid w:val="64F6E9F3"/>
    <w:rsid w:val="66060A90"/>
    <w:rsid w:val="6618C201"/>
    <w:rsid w:val="6663A13D"/>
    <w:rsid w:val="674506FE"/>
    <w:rsid w:val="675F1683"/>
    <w:rsid w:val="67FCBB16"/>
    <w:rsid w:val="682F96D7"/>
    <w:rsid w:val="6845AE42"/>
    <w:rsid w:val="6A011AAA"/>
    <w:rsid w:val="6A32B7D2"/>
    <w:rsid w:val="6B65ECA8"/>
    <w:rsid w:val="6B7168E2"/>
    <w:rsid w:val="6B9E9DF6"/>
    <w:rsid w:val="6BDF8FBD"/>
    <w:rsid w:val="6D5B305E"/>
    <w:rsid w:val="6D68493D"/>
    <w:rsid w:val="6D6ADF09"/>
    <w:rsid w:val="6FDE60A3"/>
    <w:rsid w:val="71B77F12"/>
    <w:rsid w:val="71CF40EA"/>
    <w:rsid w:val="7215629C"/>
    <w:rsid w:val="723EFFCA"/>
    <w:rsid w:val="72BD1EB7"/>
    <w:rsid w:val="73BF9040"/>
    <w:rsid w:val="740354ED"/>
    <w:rsid w:val="7431742C"/>
    <w:rsid w:val="746E63D3"/>
    <w:rsid w:val="74E61723"/>
    <w:rsid w:val="75040358"/>
    <w:rsid w:val="75AC9DFD"/>
    <w:rsid w:val="75F62175"/>
    <w:rsid w:val="76834085"/>
    <w:rsid w:val="7693C818"/>
    <w:rsid w:val="76D6B18E"/>
    <w:rsid w:val="76EFC763"/>
    <w:rsid w:val="77A41212"/>
    <w:rsid w:val="77E3CC24"/>
    <w:rsid w:val="7864D72E"/>
    <w:rsid w:val="78AB7BB1"/>
    <w:rsid w:val="79EA8C37"/>
    <w:rsid w:val="79F8D354"/>
    <w:rsid w:val="7B0A79F5"/>
    <w:rsid w:val="7C188D4B"/>
    <w:rsid w:val="7DFCC872"/>
    <w:rsid w:val="7E38742A"/>
    <w:rsid w:val="7EEB9F84"/>
    <w:rsid w:val="7EFA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3760"/>
  <w15:chartTrackingRefBased/>
  <w15:docId w15:val="{B6709EF7-A35B-4551-8AA4-6CB250CA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436B2B5F"/>
    <w:rPr>
      <w:color w:val="467886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uiPriority w:val="99"/>
    <w:unhideWhenUsed/>
    <w:rsid w:val="0640131E"/>
    <w:pPr>
      <w:tabs>
        <w:tab w:val="center" w:pos="4680"/>
        <w:tab w:val="right" w:pos="9360"/>
      </w:tabs>
      <w:spacing w:after="0" w:line="240" w:lineRule="auto"/>
    </w:pPr>
  </w:style>
  <w:style w:type="paragraph" w:styleId="Bunntekst">
    <w:name w:val="footer"/>
    <w:basedOn w:val="Normal"/>
    <w:uiPriority w:val="99"/>
    <w:unhideWhenUsed/>
    <w:rsid w:val="0640131E"/>
    <w:pPr>
      <w:tabs>
        <w:tab w:val="center" w:pos="4680"/>
        <w:tab w:val="right" w:pos="9360"/>
      </w:tabs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9062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4CFBBC873334AAAEE509B69792930" ma:contentTypeVersion="12" ma:contentTypeDescription="Opprett et nytt dokument." ma:contentTypeScope="" ma:versionID="fc9b63fc57c166502e7a11b625dfd673">
  <xsd:schema xmlns:xsd="http://www.w3.org/2001/XMLSchema" xmlns:xs="http://www.w3.org/2001/XMLSchema" xmlns:p="http://schemas.microsoft.com/office/2006/metadata/properties" xmlns:ns2="b49cd149-3cbc-42ad-8fd0-8c00e1015413" xmlns:ns3="bce99165-bfdc-413f-a3fa-3d06569effee" targetNamespace="http://schemas.microsoft.com/office/2006/metadata/properties" ma:root="true" ma:fieldsID="446ae80a150ebeb6cade52b85b460062" ns2:_="" ns3:_="">
    <xsd:import namespace="b49cd149-3cbc-42ad-8fd0-8c00e1015413"/>
    <xsd:import namespace="bce99165-bfdc-413f-a3fa-3d06569ef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cd149-3cbc-42ad-8fd0-8c00e1015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77bb5f2b-d4a0-4b54-bd97-63e1ab2bf3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99165-bfdc-413f-a3fa-3d06569ef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1c991c-ed0f-45db-a0ad-2259c5ad3a1a}" ma:internalName="TaxCatchAll" ma:showField="CatchAllData" ma:web="bce99165-bfdc-413f-a3fa-3d06569eff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cd149-3cbc-42ad-8fd0-8c00e1015413">
      <Terms xmlns="http://schemas.microsoft.com/office/infopath/2007/PartnerControls"/>
    </lcf76f155ced4ddcb4097134ff3c332f>
    <TaxCatchAll xmlns="bce99165-bfdc-413f-a3fa-3d06569effee" xsi:nil="true"/>
  </documentManagement>
</p:properties>
</file>

<file path=customXml/itemProps1.xml><?xml version="1.0" encoding="utf-8"?>
<ds:datastoreItem xmlns:ds="http://schemas.openxmlformats.org/officeDocument/2006/customXml" ds:itemID="{BD971AD5-D248-4102-853E-513A733823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014772-E8F2-4553-8117-482190AA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cd149-3cbc-42ad-8fd0-8c00e1015413"/>
    <ds:schemaRef ds:uri="bce99165-bfdc-413f-a3fa-3d06569ef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0C107-3B8E-4501-8A19-B81D5F0C2CD7}">
  <ds:schemaRefs>
    <ds:schemaRef ds:uri="http://schemas.microsoft.com/office/2006/metadata/properties"/>
    <ds:schemaRef ds:uri="http://schemas.microsoft.com/office/infopath/2007/PartnerControls"/>
    <ds:schemaRef ds:uri="b49cd149-3cbc-42ad-8fd0-8c00e1015413"/>
    <ds:schemaRef ds:uri="bce99165-bfdc-413f-a3fa-3d06569effee"/>
  </ds:schemaRefs>
</ds:datastoreItem>
</file>

<file path=docMetadata/LabelInfo.xml><?xml version="1.0" encoding="utf-8"?>
<clbl:labelList xmlns:clbl="http://schemas.microsoft.com/office/2020/mipLabelMetadata">
  <clbl:label id="{fb4d1169-3ede-4ab4-b242-eb740ce3a1be}" enabled="0" method="" siteId="{fb4d1169-3ede-4ab4-b242-eb740ce3a1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325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Edvardsen</dc:creator>
  <cp:keywords/>
  <dc:description/>
  <cp:lastModifiedBy>Hanne Edvardsen</cp:lastModifiedBy>
  <cp:revision>53</cp:revision>
  <dcterms:created xsi:type="dcterms:W3CDTF">2026-09-20T19:30:00Z</dcterms:created>
  <dcterms:modified xsi:type="dcterms:W3CDTF">2026-10-01T21:17:00Z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0x010100F1D4CFBBC873334AAAEE509B69792930</vt:lpwstr>
  </property>
  <property fmtid="{D5CDD505-2E9C-101B-9397-08002B2CF9AE}" pid="3" name="MediaServiceImageTags">
    <vt:lpwstr/>
  </property>
</Properties>
</file>